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4BE" w:rsidRPr="003C2F2F" w:rsidRDefault="000454BE" w:rsidP="000454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 математики в 8 «А» классе</w:t>
      </w:r>
    </w:p>
    <w:bookmarkEnd w:id="0"/>
    <w:p w:rsidR="000454BE" w:rsidRPr="003C2F2F" w:rsidRDefault="000454BE" w:rsidP="000454B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0A5E8" wp14:editId="78596F93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5768340" cy="1828800"/>
                <wp:effectExtent l="0" t="0" r="0" b="5715"/>
                <wp:wrapSquare wrapText="bothSides"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54BE" w:rsidRDefault="000454BE" w:rsidP="000454BE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B1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Обобщение и систематизация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знаний</w:t>
                            </w:r>
                            <w:r w:rsidRPr="00D91B1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 теме</w:t>
                            </w:r>
                          </w:p>
                          <w:p w:rsidR="000454BE" w:rsidRPr="00D91B11" w:rsidRDefault="000454BE" w:rsidP="000454BE">
                            <w:pPr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1B1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D91B1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Четырёхугольники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left:0;text-align:left;margin-left:0;margin-top:23.85pt;width:454.2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" filled="f" stroked="f">
                <v:textbox style="mso-fit-shape-to-text:t">
                  <w:txbxContent>
                    <w:p w:rsidR="000454BE" w:rsidRDefault="000454BE" w:rsidP="000454BE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B1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Обобщение и систематизация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знаний</w:t>
                      </w:r>
                      <w:r w:rsidRPr="00D91B1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 теме</w:t>
                      </w:r>
                    </w:p>
                    <w:p w:rsidR="000454BE" w:rsidRPr="00D91B11" w:rsidRDefault="000454BE" w:rsidP="000454BE">
                      <w:pPr>
                        <w:spacing w:after="0" w:line="360" w:lineRule="auto"/>
                        <w:ind w:left="360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91B1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D91B11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Четырёхугольники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40"/>
                          <w:szCs w:val="40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454BE" w:rsidRPr="003C2F2F" w:rsidRDefault="000454BE" w:rsidP="000454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Разработала учитель математики </w:t>
      </w: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Кербедь</w:t>
      </w:r>
      <w:proofErr w:type="spellEnd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Елена Александровна</w:t>
      </w: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left="39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24703357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урока: «Обобщение и систематизация знаний по теме «Четырё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угольники»»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урока –</w:t>
      </w:r>
      <w:r w:rsidRPr="003C2F2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первый из трёх уроков обощения по изучаемой теме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тырёхугольники» 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Тип урока – урок обобщения и систематизации </w:t>
      </w:r>
      <w:r w:rsidRPr="003C2F2F">
        <w:rPr>
          <w:rFonts w:ascii="Times New Roman" w:hAnsi="Times New Roman" w:cs="Times New Roman"/>
          <w:sz w:val="28"/>
          <w:szCs w:val="28"/>
        </w:rPr>
        <w:t>знаний, умений и нав</w:t>
      </w:r>
      <w:r w:rsidRPr="003C2F2F">
        <w:rPr>
          <w:rFonts w:ascii="Times New Roman" w:hAnsi="Times New Roman" w:cs="Times New Roman"/>
          <w:sz w:val="28"/>
          <w:szCs w:val="28"/>
        </w:rPr>
        <w:t>ы</w:t>
      </w:r>
      <w:r w:rsidRPr="003C2F2F">
        <w:rPr>
          <w:rFonts w:ascii="Times New Roman" w:hAnsi="Times New Roman" w:cs="Times New Roman"/>
          <w:sz w:val="28"/>
          <w:szCs w:val="28"/>
        </w:rPr>
        <w:t>ков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2F">
        <w:rPr>
          <w:rFonts w:ascii="Times New Roman" w:hAnsi="Times New Roman" w:cs="Times New Roman"/>
          <w:sz w:val="28"/>
          <w:szCs w:val="28"/>
        </w:rPr>
        <w:t>Вид урока – интегрированный урок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Применяемые формы деятельности: фронтальная, индивидуальная, групповая.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Используемые методы: метод «Поздоровайся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улыбкой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методы «</w:t>
      </w:r>
      <w:proofErr w:type="spellStart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</w:t>
      </w:r>
      <w:proofErr w:type="spellEnd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«Заполни пробелы», частично-поисковый, самопроверка, взаимопроверка</w:t>
      </w:r>
      <w:proofErr w:type="gramEnd"/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Оборудование, вспомогательные материалы:</w:t>
      </w:r>
      <w:r w:rsidRPr="003C2F2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учебно-раздаточный мат</w:t>
      </w:r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риал (смайлики трёх цветов, «Дерево ожиданий и опасений», магниты в виде лимонов и яблок, четырёхугольники из картона, импровизированная карта на доске, магниты-четырёхугольники, </w:t>
      </w:r>
      <w:proofErr w:type="spellStart"/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пустографы</w:t>
      </w:r>
      <w:proofErr w:type="spellEnd"/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«Заполни пробелы» и сво</w:t>
      </w:r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</w:t>
      </w:r>
      <w:r w:rsidRPr="003C2F2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ства фигур для наклеивания в них, клей-карандаш, проектор.</w:t>
      </w:r>
      <w:proofErr w:type="gramEnd"/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Когнитивная цель урока – предполагается, что учащиеся к концу урока повторят, систематизируют, откорректируют  теоретический материал по пройденной теме «Четырёхугольники», ключевые задачи по теме, определят свой уровень овладения системой знаний, умений, теоретически подготовя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к успешному выполнению контрольной работы. 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воспитания и развития учащихся: </w:t>
      </w:r>
    </w:p>
    <w:p w:rsidR="000454BE" w:rsidRPr="003C2F2F" w:rsidRDefault="000454BE" w:rsidP="000454BE">
      <w:pPr>
        <w:numPr>
          <w:ilvl w:val="0"/>
          <w:numId w:val="1"/>
        </w:numPr>
        <w:spacing w:after="0" w:line="360" w:lineRule="auto"/>
        <w:ind w:firstLine="20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развитию познавательной активности учащихся, вним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логического мышления;</w:t>
      </w:r>
    </w:p>
    <w:p w:rsidR="000454BE" w:rsidRPr="003C2F2F" w:rsidRDefault="000454BE" w:rsidP="000454BE">
      <w:pPr>
        <w:numPr>
          <w:ilvl w:val="0"/>
          <w:numId w:val="1"/>
        </w:numPr>
        <w:spacing w:after="0" w:line="360" w:lineRule="auto"/>
        <w:ind w:firstLine="20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воспитанию положительного отношения к процессу учения, самостоятельности, самоорганизации и целеустремлённости; ум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отстаивать своё мнение, терпимость к чужому мнению, готовность к сотрудничеству;</w:t>
      </w:r>
    </w:p>
    <w:p w:rsidR="000454BE" w:rsidRPr="003C2F2F" w:rsidRDefault="000454BE" w:rsidP="000454BE">
      <w:pPr>
        <w:numPr>
          <w:ilvl w:val="0"/>
          <w:numId w:val="1"/>
        </w:numPr>
        <w:spacing w:after="0" w:line="360" w:lineRule="auto"/>
        <w:ind w:left="357" w:firstLine="20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условия для анализа каждым учеником уровня ЗУН по данной теме. </w:t>
      </w:r>
    </w:p>
    <w:p w:rsidR="000454BE" w:rsidRPr="003C2F2F" w:rsidRDefault="000454BE" w:rsidP="000454BE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3C2F2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оснащение: п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особие Наглядная геометрия, рабочая тетрадь, измерительные инструменты.</w:t>
      </w:r>
    </w:p>
    <w:bookmarkEnd w:id="1"/>
    <w:p w:rsidR="000454BE" w:rsidRPr="003C2F2F" w:rsidRDefault="000454BE" w:rsidP="000454BE">
      <w:pPr>
        <w:shd w:val="clear" w:color="auto" w:fill="FFFFFF"/>
        <w:spacing w:before="120"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 урока: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(на доске и на экранах ноутбуков записано изречение)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 человеческий только тогда понимает обобщение, когда он сам его сделал или провёл»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 Н. Толстой</w:t>
      </w:r>
    </w:p>
    <w:p w:rsidR="000454BE" w:rsidRPr="003C2F2F" w:rsidRDefault="000454BE" w:rsidP="000454BE">
      <w:pPr>
        <w:pStyle w:val="a3"/>
        <w:numPr>
          <w:ilvl w:val="0"/>
          <w:numId w:val="2"/>
        </w:num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 (2 минуты)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Ребята, здравствуйте. Присаживайтесь. При входе вы получили смайлик одного из трёх цветов, что определило вашу рабочую группу на этот урок. Давайте поздороваемся друг с другом.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</w:t>
      </w:r>
      <w:r w:rsidRPr="003C2F2F">
        <w:rPr>
          <w:rFonts w:ascii="Times New Roman" w:hAnsi="Times New Roman" w:cs="Times New Roman"/>
          <w:sz w:val="28"/>
          <w:szCs w:val="28"/>
        </w:rPr>
        <w:t>А сейчас я предлагаю вам распределить роли в своей группе. Для этого выберите бумажку из файла, на которой написана ваша роль в к</w:t>
      </w:r>
      <w:r w:rsidRPr="003C2F2F">
        <w:rPr>
          <w:rFonts w:ascii="Times New Roman" w:hAnsi="Times New Roman" w:cs="Times New Roman"/>
          <w:sz w:val="28"/>
          <w:szCs w:val="28"/>
        </w:rPr>
        <w:t>о</w:t>
      </w:r>
      <w:r w:rsidRPr="003C2F2F">
        <w:rPr>
          <w:rFonts w:ascii="Times New Roman" w:hAnsi="Times New Roman" w:cs="Times New Roman"/>
          <w:sz w:val="28"/>
          <w:szCs w:val="28"/>
        </w:rPr>
        <w:t>манде и ваши обязанности.</w:t>
      </w:r>
    </w:p>
    <w:p w:rsidR="000454BE" w:rsidRPr="003C2F2F" w:rsidRDefault="000454BE" w:rsidP="000454BE">
      <w:pPr>
        <w:shd w:val="clear" w:color="000000" w:fill="auto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F2F">
        <w:rPr>
          <w:rFonts w:ascii="Times New Roman" w:hAnsi="Times New Roman" w:cs="Times New Roman"/>
          <w:sz w:val="28"/>
          <w:szCs w:val="28"/>
          <w:shd w:val="clear" w:color="auto" w:fill="FFFFFF"/>
        </w:rPr>
        <w:t>·Организатор – отвечает за работу группы в целом;</w:t>
      </w:r>
    </w:p>
    <w:p w:rsidR="000454BE" w:rsidRPr="003C2F2F" w:rsidRDefault="000454BE" w:rsidP="000454BE">
      <w:pPr>
        <w:shd w:val="clear" w:color="000000" w:fill="auto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F2F">
        <w:rPr>
          <w:rFonts w:ascii="Times New Roman" w:hAnsi="Times New Roman" w:cs="Times New Roman"/>
          <w:sz w:val="28"/>
          <w:szCs w:val="28"/>
          <w:shd w:val="clear" w:color="auto" w:fill="FFFFFF"/>
        </w:rPr>
        <w:t>·Спикер – выступает с готовым решением группы;</w:t>
      </w:r>
    </w:p>
    <w:p w:rsidR="000454BE" w:rsidRPr="003C2F2F" w:rsidRDefault="000454BE" w:rsidP="000454BE">
      <w:pPr>
        <w:shd w:val="clear" w:color="000000" w:fill="auto"/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2F2F">
        <w:rPr>
          <w:rFonts w:ascii="Times New Roman" w:hAnsi="Times New Roman" w:cs="Times New Roman"/>
          <w:sz w:val="28"/>
          <w:szCs w:val="28"/>
          <w:shd w:val="clear" w:color="auto" w:fill="FFFFFF"/>
        </w:rPr>
        <w:t>·Аналитики - обрабатывают предложенные варианты, формулируют решения;</w:t>
      </w:r>
    </w:p>
    <w:p w:rsidR="000454BE" w:rsidRPr="003C2F2F" w:rsidRDefault="000454BE" w:rsidP="000454BE">
      <w:pPr>
        <w:shd w:val="clear" w:color="000000" w:fill="auto"/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2F2F">
        <w:rPr>
          <w:rFonts w:ascii="Times New Roman" w:hAnsi="Times New Roman" w:cs="Times New Roman"/>
          <w:sz w:val="28"/>
          <w:szCs w:val="28"/>
          <w:shd w:val="clear" w:color="auto" w:fill="FFFFFF"/>
        </w:rPr>
        <w:t>·Секретарь – записывает высказанные идеи и решения.</w:t>
      </w:r>
    </w:p>
    <w:p w:rsidR="000454BE" w:rsidRPr="003C2F2F" w:rsidRDefault="000454BE" w:rsidP="000454BE">
      <w:pPr>
        <w:pStyle w:val="a3"/>
        <w:numPr>
          <w:ilvl w:val="0"/>
          <w:numId w:val="2"/>
        </w:num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домашнего задания (5 минут)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Ребята, на экране есть ключи к домашним простым и непр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стым вопросам по пройденной нами теме «Четырёхугольники». Сверьтесь. Поставьте на полях плюсы за правильные ответы. Нужно ли что-то объя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нить? У кого вопросы остались без ответа?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(при необходимости обсуждаем непонятные моменты)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Выставьте себе карандашом на полях отметку за д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машнее задание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410"/>
      </w:tblGrid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Простые вопросы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диагоналей у выпуклого пятиугольника?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(пять)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Является ли любой параллелограмм прямоугольн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Является ли любой прямоугольник 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параллелогра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Является ли любой параллелограмм ромбом?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Является ли любой ромб параллелограммом?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Является ли квадрат параллелограммом?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Является ли квадрат прямоугольником?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Является ли квадрат ромбом?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свойств параллелограмма вы знаете?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(пять)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свой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 пр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ямоугольника вы знаете?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(шесть)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свойств ромба вы знаете?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(семь)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свой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ств кв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адрата вы знаете?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(восемь)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какого четырёхугольника все стороны и все углы равны?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квадрата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средних линий у треугольника?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(три)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какого слова произошло слово «трапеция»?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ind w:left="-1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«трапеза» (столик)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Сколько всего теорем в теме «Четырёхугольники»?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23 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Непростые вопросы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ли сумма внутренних углов какого-то мн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гоугольника быть больше 1000000º?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известно, что у параллелограмма один угол прямой,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 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Прямоугольник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у четырёхугольника противоположные углы равны,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Параллелограмм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у ромба диагонали равны,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фиг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Квадрат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у прямоугольника диагонали перпендикуля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ны,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Квадрат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Если у параллелограмма диагонали равны и пе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пендикулярны,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Квадрат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у четырёхугольника все углы прямые,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Прямоугольник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у четырёхугольника все углы равны,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Прямоугольник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Если у четырёхугольника все стороны равны, </w:t>
            </w:r>
            <w:proofErr w:type="gramStart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</w:t>
            </w:r>
            <w:proofErr w:type="gramEnd"/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что это за фигура?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Ромб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какого из прямоугольников диагональ лежит на биссектрисе его угла?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квадрата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ли прямоугольник быть ромбом?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 (квадрат)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ли ромб быть прямоугольником?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 (квадрат)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Придумайте и сформулируйте признак равенства параллелограммов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двум сторонам и углу между н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</w:t>
            </w:r>
          </w:p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диагоналям и углу между ними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Придумайте и сформулируйте признак равенства трапеций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четырём соо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ветственным ст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ронам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переводится слово «ромб»?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ind w:left="3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Бубен или волчок</w:t>
            </w:r>
          </w:p>
        </w:tc>
      </w:tr>
      <w:tr w:rsidR="000454BE" w:rsidRPr="003C2F2F" w:rsidTr="00E11C7D">
        <w:tc>
          <w:tcPr>
            <w:tcW w:w="534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652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Сколько всего определений в теме 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«Четырёхугол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ники»?</w:t>
            </w:r>
          </w:p>
        </w:tc>
        <w:tc>
          <w:tcPr>
            <w:tcW w:w="2410" w:type="dxa"/>
          </w:tcPr>
          <w:p w:rsidR="000454BE" w:rsidRPr="003C2F2F" w:rsidRDefault="000454BE" w:rsidP="00E11C7D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</w:tr>
    </w:tbl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Поднимите руку, кто доволен качеством выполнения домашн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задания?</w:t>
      </w:r>
    </w:p>
    <w:p w:rsidR="000454BE" w:rsidRPr="003C2F2F" w:rsidRDefault="000454BE" w:rsidP="000454BE">
      <w:pPr>
        <w:pStyle w:val="a3"/>
        <w:numPr>
          <w:ilvl w:val="0"/>
          <w:numId w:val="2"/>
        </w:numPr>
        <w:spacing w:before="120" w:after="0" w:line="360" w:lineRule="auto"/>
        <w:ind w:left="992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Hlk24479588"/>
      <w:bookmarkStart w:id="3" w:name="_Hlk24479924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Мотивационный </w:t>
      </w:r>
      <w:bookmarkEnd w:id="2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(1-3 минуты)</w:t>
      </w:r>
    </w:p>
    <w:bookmarkEnd w:id="3"/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(читаю изречение с доски)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«Ум человеческий только тогда понимает обобщение, когда он сам его сделал или провёл»                                                         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 Н. Толстой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Ребята, как вы думаете, что мы сегодня будем делать на уроке?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Мы повторим, обобщим понятия, свойства и признаки четырё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угольников …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Отлично. Действительно, тема сегодняшнего урока: Обобщ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и систематизация знаний по теме «Четырёхугольники». Запишем дату и тему урока в ваших тетрадях. Сегодня мы повторим теоретический материал, ключевые задачи. </w:t>
      </w:r>
    </w:p>
    <w:p w:rsidR="000454BE" w:rsidRPr="003C2F2F" w:rsidRDefault="000454BE" w:rsidP="000454BE">
      <w:pPr>
        <w:pStyle w:val="1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C2F2F">
        <w:rPr>
          <w:color w:val="000000"/>
          <w:sz w:val="28"/>
          <w:szCs w:val="28"/>
        </w:rPr>
        <w:t>Учитель: Для каждого из вас в файле «Ожидания и опасения» есть л</w:t>
      </w:r>
      <w:r w:rsidRPr="003C2F2F">
        <w:rPr>
          <w:color w:val="000000"/>
          <w:sz w:val="28"/>
          <w:szCs w:val="28"/>
        </w:rPr>
        <w:t>и</w:t>
      </w:r>
      <w:r w:rsidRPr="003C2F2F">
        <w:rPr>
          <w:color w:val="000000"/>
          <w:sz w:val="28"/>
          <w:szCs w:val="28"/>
        </w:rPr>
        <w:t>мон и яблоко. Запишите с</w:t>
      </w:r>
      <w:r w:rsidRPr="003C2F2F">
        <w:rPr>
          <w:sz w:val="28"/>
          <w:szCs w:val="28"/>
        </w:rPr>
        <w:t xml:space="preserve">вои ожидания от урока на яблоках, а опасения – на лимонах. Спикеры групп, прикрепите их на  «Дереве ожиданий и опасений». </w:t>
      </w:r>
      <w:proofErr w:type="gramStart"/>
      <w:r w:rsidRPr="003C2F2F">
        <w:rPr>
          <w:i/>
          <w:iCs/>
          <w:sz w:val="28"/>
          <w:szCs w:val="28"/>
        </w:rPr>
        <w:t>(После того, как все ученики прикрепят свои фрукты к деревьям, я озвуч</w:t>
      </w:r>
      <w:r w:rsidRPr="003C2F2F">
        <w:rPr>
          <w:i/>
          <w:iCs/>
          <w:sz w:val="28"/>
          <w:szCs w:val="28"/>
        </w:rPr>
        <w:t>и</w:t>
      </w:r>
      <w:r w:rsidRPr="003C2F2F">
        <w:rPr>
          <w:i/>
          <w:iCs/>
          <w:sz w:val="28"/>
          <w:szCs w:val="28"/>
        </w:rPr>
        <w:t>ваю их выборочно.</w:t>
      </w:r>
      <w:proofErr w:type="gramEnd"/>
      <w:r w:rsidRPr="003C2F2F">
        <w:rPr>
          <w:i/>
          <w:iCs/>
          <w:sz w:val="28"/>
          <w:szCs w:val="28"/>
        </w:rPr>
        <w:t xml:space="preserve"> В завершении метода я подвожу итоги выяснения ож</w:t>
      </w:r>
      <w:r w:rsidRPr="003C2F2F">
        <w:rPr>
          <w:i/>
          <w:iCs/>
          <w:sz w:val="28"/>
          <w:szCs w:val="28"/>
        </w:rPr>
        <w:t>и</w:t>
      </w:r>
      <w:r w:rsidRPr="003C2F2F">
        <w:rPr>
          <w:i/>
          <w:iCs/>
          <w:sz w:val="28"/>
          <w:szCs w:val="28"/>
        </w:rPr>
        <w:t xml:space="preserve">даний и опасений. </w:t>
      </w:r>
      <w:proofErr w:type="gramStart"/>
      <w:r w:rsidRPr="003C2F2F">
        <w:rPr>
          <w:i/>
          <w:iCs/>
          <w:sz w:val="28"/>
          <w:szCs w:val="28"/>
        </w:rPr>
        <w:t>Также я прикрепляю и озвучиваю свои ожидания и опас</w:t>
      </w:r>
      <w:r w:rsidRPr="003C2F2F">
        <w:rPr>
          <w:i/>
          <w:iCs/>
          <w:sz w:val="28"/>
          <w:szCs w:val="28"/>
        </w:rPr>
        <w:t>е</w:t>
      </w:r>
      <w:r w:rsidRPr="003C2F2F">
        <w:rPr>
          <w:i/>
          <w:iCs/>
          <w:sz w:val="28"/>
          <w:szCs w:val="28"/>
        </w:rPr>
        <w:t>ния)</w:t>
      </w:r>
      <w:proofErr w:type="gramEnd"/>
    </w:p>
    <w:p w:rsidR="000454BE" w:rsidRPr="003C2F2F" w:rsidRDefault="000454BE" w:rsidP="000454BE">
      <w:pPr>
        <w:pStyle w:val="a3"/>
        <w:numPr>
          <w:ilvl w:val="0"/>
          <w:numId w:val="2"/>
        </w:numPr>
        <w:spacing w:before="120" w:after="0" w:line="360" w:lineRule="auto"/>
        <w:ind w:left="993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и обобщение понятий, определений и правил, актуал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зация знаний (15 минут)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Calibri" w:hAnsi="Times New Roman" w:cs="Times New Roman"/>
          <w:sz w:val="28"/>
          <w:szCs w:val="28"/>
        </w:rPr>
        <w:t>Учитель: Итак, д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повторения свойств изученных четырёхугольников мы поиграем в увлекательную игру «Заполни пробелы».</w:t>
      </w:r>
    </w:p>
    <w:p w:rsidR="000454BE" w:rsidRPr="003C2F2F" w:rsidRDefault="000454BE" w:rsidP="000454B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начала давайте вспомним, какие четырехугольники мы знаем: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четырехугольник, у которого стороны попарно параллельны, называется…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Ответ: Параллелограмм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Вот вам, уважаемый … приз за знание определения параллел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грамма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(выдаю магниты с изображением параллелограмма)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Параллелограмм, у которого все стороны равны, но углы не прямые…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Ромб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Вот вам, уважаемый … приз за знание определения ромба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даю магниты с изображением ромба)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Параллелограмм, у которого все стороны равны, но углы пр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мые…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Квадрат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Верно, квадрат. Вот и вам, уважаемый … приз за знание опр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деления квадрата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(выдаю магниты с изображением квадрата)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параллелограмм, у которого смежные стороны не равны, и у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 прямые…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Прямоугольник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Правильный ответ. Вот вам, уважаемый … приз за знание определения прямоугольника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(выдаю магниты с изображением прямоугол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ь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ника)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в переводе с греческого языка название этой фигуры обознач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обеденный столик…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Трапеция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Какие глубокие познания в геометрии! Вот вам, уважаемый … приз за знание  за правильный перевод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(выдаю магниты с изображением трапеции)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А теперь те участники, кто получил приз, прошу вас побыть в роли этих фигур во время повторения их свойств. Реквизит у вас имеется – изображения четырёхугольников, о которых мы будем сейчас говорить. Остальные ребята, перед вами на столе </w:t>
      </w:r>
      <w:proofErr w:type="spell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пустограф</w:t>
      </w:r>
      <w:proofErr w:type="spell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«Заполни пробелы» - эта карточка предназначена для групповой работы, ваша задача найти свойства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каждой из указанных фигур и наклеить их напротив её, а мы с фигурами Вам поможем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остарайтесь заполнять пробелы во время нашего путешествия.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Итак сказка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обрались как то четырехугольники на поляне в лесу и стали спорить, кто из них главный. Но так ничего решить и не смогли, тогда отправились они в путешествие в страну четырехугольников, и кто первый до её замка доберется, станет королем.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доске есть карта. Мы будем по ней двигаться. Вот собрались вы в лесу на поляне у избушки, давайте наклеим здесь каждый свою фигуру, это б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 означать, что мы с вами начинаем свой путь.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отправились четырехугольники в путь нелегкий. Встретилась им на пути река, которая сказала, что переплывет ее только тот, у кого диагонали пересекаются и точкой пересечения делятся пополам.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останется на берегу?  У какой из фигур нет такого свойства?..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Трапеция: Это я.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Уважаемая трапеция, расскажите, какими свойствами вы обл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даете.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Трапеция: Сумма моих односторонних углов равна 180º. Если я равн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бедренная, то мои углы при основаниях равны. Есть у меня средняя линия, которая равна </w:t>
      </w:r>
      <w:proofErr w:type="spell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полусуме</w:t>
      </w:r>
      <w:proofErr w:type="spell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моих оснований, но, к сожалению, мои диагонали не делятся точкой пересечения пополам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Ребята, давайте заполним пробелы в свойствах трапеции.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всех остальных четырехугольников диагонали пересекаются и точкой пересечения делятся пополам, поэтому они благополучно перебрались через реку и отправились дальше.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наклеим свои фигуры на реке, уважаемые фигуры и отправимся дальше.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дальше на пути нам встретилась гора, которая сказала, что даст её п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рейти только тем, у кого диагонали равны. Уважаемые четырехугольники вы уже изучили свои свойства, и знаете, кто может перейти через гору...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Параллелограмм: Это я.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Ромб: Это я.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Верно, параллелограмму и ромбу придется остаться у подн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жия скалы. Уважаемый ромб, что вы можете сказать о себе?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Ромб: Мои стороны равны, диагонали перпендикулярны. Диагонали я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ляются биссектрисами моих углов, как и у моего брата квадрата. Сумма моих односторонних углов равна 180 º, но, к сожалению, мои диагонали не равны, и я не могу продолжить путешествие.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Параллелограмм, расскажите,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пожалуйста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своих свойствах.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Параллелограмм: Мои противолежащие стороны равны и параллельны, сумма моих односторонних углов равна 180 º, но а о том что мои диагонали точкой пересечения делятся пополам вы уже знаете,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 мои диагонали не равны, и я не могу продолжить путешествие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Займите свои места, а оставшиеся фигуры прямоугольник и квадрат приклеят свои фотографии к подножию горы, поздравляю, вы смогли покорить горы, и отправитесь дальше.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а Вас попрошу заполнить пробелы о свойствах фигур, которые к вам присоединились. И, конечно, не забудьте, что у оставшихся фигур ди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гонали равны.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дальше перед нами обрыв и очень узкий мост, по которому может п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ребраться только один, у которого диагонали перпендикулярны. И это?.. 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Квадрат: Это я!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А вас, уважаемый прямоугольник, попросим рассказать о себе.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Прямоугольник: Многое обо мне вы уже узнали, мои диагонали равны и точкой пересечения делятся пополам, а также у меня прямые углы, но мои диагонали не пересекаются под прямым углом, поэтому я вынужден остаться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Итак, добрался до царства четырехугольников и стал королем наш квадрат.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Апплодисменты</w:t>
      </w:r>
      <w:proofErr w:type="spellEnd"/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Король о себе не говорит. О нём говорят. Ребята, которые заполнили все пробелы в карточках, давайте вместе расскажем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свойствах нашего к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роля четырёхугольников.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(Вызываю учащихся из класса)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Ответ: Квадрат – обладает следующими свойствами: его диагонали п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ресекаются и точкой пересечения делятся пополам, углы прямые, диагонали равны, являются биссектрисами его углов, и взаимно перпендикулярны. Квадрат признан идеальной геометрической фигурой.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Спасибо, уважаемые четырёхугольники.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По итогам заполнения пробелов вы должны получить следу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щую картину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слайде презентации ребята сверяются со своими карто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ками)</w:t>
      </w:r>
    </w:p>
    <w:tbl>
      <w:tblPr>
        <w:tblW w:w="9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9"/>
        <w:gridCol w:w="7073"/>
      </w:tblGrid>
      <w:tr w:rsidR="000454BE" w:rsidRPr="003C2F2F" w:rsidTr="00E11C7D">
        <w:tc>
          <w:tcPr>
            <w:tcW w:w="2405" w:type="dxa"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четыре</w:t>
            </w: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угольника</w:t>
            </w: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Свойства четырехугольника</w:t>
            </w:r>
          </w:p>
        </w:tc>
      </w:tr>
      <w:tr w:rsidR="000454BE" w:rsidRPr="003C2F2F" w:rsidTr="00E11C7D">
        <w:trPr>
          <w:trHeight w:val="460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Параллелограмм</w:t>
            </w: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односторонних углов равна 180º</w:t>
            </w:r>
          </w:p>
        </w:tc>
      </w:tr>
      <w:tr w:rsidR="000454BE" w:rsidRPr="003C2F2F" w:rsidTr="00E11C7D">
        <w:trPr>
          <w:trHeight w:val="460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Противолежащие стороны равны и параллельны</w:t>
            </w:r>
          </w:p>
        </w:tc>
      </w:tr>
      <w:tr w:rsidR="000454BE" w:rsidRPr="003C2F2F" w:rsidTr="00E11C7D">
        <w:trPr>
          <w:trHeight w:val="460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точкой пересечения делятся пополам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Ромб</w:t>
            </w: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односторонних углов равна 180 º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Противолежащие стороны равны и параллельны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точкой пересечения делятся пополам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взаимно перпендикулярны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Диагонали являются биссектрисами углов </w:t>
            </w:r>
          </w:p>
        </w:tc>
      </w:tr>
      <w:tr w:rsidR="000454BE" w:rsidRPr="003C2F2F" w:rsidTr="00E11C7D">
        <w:trPr>
          <w:trHeight w:val="438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Квадрат</w:t>
            </w: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односторонних углов равна 180º</w:t>
            </w:r>
          </w:p>
        </w:tc>
      </w:tr>
      <w:tr w:rsidR="000454BE" w:rsidRPr="003C2F2F" w:rsidTr="00E11C7D">
        <w:trPr>
          <w:trHeight w:val="432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Противолежащие стороны равны и параллельны</w:t>
            </w:r>
          </w:p>
        </w:tc>
      </w:tr>
      <w:tr w:rsidR="000454BE" w:rsidRPr="003C2F2F" w:rsidTr="00E11C7D">
        <w:trPr>
          <w:trHeight w:val="432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точкой пересечения делятся пополам</w:t>
            </w:r>
          </w:p>
        </w:tc>
      </w:tr>
      <w:tr w:rsidR="000454BE" w:rsidRPr="003C2F2F" w:rsidTr="00E11C7D">
        <w:trPr>
          <w:trHeight w:val="432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взаимно перпендикулярны</w:t>
            </w:r>
          </w:p>
        </w:tc>
      </w:tr>
      <w:tr w:rsidR="000454BE" w:rsidRPr="003C2F2F" w:rsidTr="00E11C7D">
        <w:trPr>
          <w:trHeight w:val="432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Диагонали являются биссектрисами углов </w:t>
            </w:r>
          </w:p>
        </w:tc>
      </w:tr>
      <w:tr w:rsidR="000454BE" w:rsidRPr="003C2F2F" w:rsidTr="00E11C7D">
        <w:trPr>
          <w:trHeight w:val="432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Углы прямые</w:t>
            </w:r>
          </w:p>
        </w:tc>
      </w:tr>
      <w:tr w:rsidR="000454BE" w:rsidRPr="003C2F2F" w:rsidTr="00E11C7D">
        <w:trPr>
          <w:trHeight w:val="432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равны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Прямоугольник</w:t>
            </w: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односторонних углов равна 180º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Противолежащие стороны равны и параллельны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точкой пересечения делятся пополам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Углы прямые</w:t>
            </w:r>
          </w:p>
        </w:tc>
      </w:tr>
      <w:tr w:rsidR="000454BE" w:rsidRPr="003C2F2F" w:rsidTr="00E11C7D">
        <w:trPr>
          <w:trHeight w:val="441"/>
        </w:trPr>
        <w:tc>
          <w:tcPr>
            <w:tcW w:w="2405" w:type="dxa"/>
            <w:vMerge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Диагонали равны</w:t>
            </w:r>
          </w:p>
        </w:tc>
      </w:tr>
      <w:tr w:rsidR="000454BE" w:rsidRPr="003C2F2F" w:rsidTr="00E11C7D">
        <w:trPr>
          <w:trHeight w:val="460"/>
        </w:trPr>
        <w:tc>
          <w:tcPr>
            <w:tcW w:w="2405" w:type="dxa"/>
            <w:vMerge w:val="restart"/>
            <w:shd w:val="clear" w:color="auto" w:fill="auto"/>
            <w:vAlign w:val="center"/>
          </w:tcPr>
          <w:p w:rsidR="000454BE" w:rsidRPr="003C2F2F" w:rsidRDefault="000454BE" w:rsidP="00E11C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Трапеция</w:t>
            </w: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Сумма односторонних углов равна 180º</w:t>
            </w:r>
          </w:p>
        </w:tc>
      </w:tr>
      <w:tr w:rsidR="000454BE" w:rsidRPr="003C2F2F" w:rsidTr="00E11C7D">
        <w:trPr>
          <w:trHeight w:val="460"/>
        </w:trPr>
        <w:tc>
          <w:tcPr>
            <w:tcW w:w="2405" w:type="dxa"/>
            <w:vMerge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равнобедренной трапеции углы при основаниях равны</w:t>
            </w:r>
          </w:p>
        </w:tc>
      </w:tr>
      <w:tr w:rsidR="000454BE" w:rsidRPr="003C2F2F" w:rsidTr="00E11C7D">
        <w:trPr>
          <w:trHeight w:val="460"/>
        </w:trPr>
        <w:tc>
          <w:tcPr>
            <w:tcW w:w="2405" w:type="dxa"/>
            <w:vMerge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shd w:val="clear" w:color="auto" w:fill="auto"/>
          </w:tcPr>
          <w:p w:rsidR="000454BE" w:rsidRPr="003C2F2F" w:rsidRDefault="000454BE" w:rsidP="00E11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линия трапеции равна </w:t>
            </w:r>
            <w:proofErr w:type="spellStart"/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полусумме</w:t>
            </w:r>
            <w:proofErr w:type="spellEnd"/>
            <w:r w:rsidRPr="003C2F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оснований</w:t>
            </w:r>
          </w:p>
        </w:tc>
      </w:tr>
    </w:tbl>
    <w:p w:rsidR="000454BE" w:rsidRPr="003C2F2F" w:rsidRDefault="000454BE" w:rsidP="000454BE">
      <w:pPr>
        <w:pStyle w:val="a5"/>
        <w:spacing w:before="12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proofErr w:type="spellStart"/>
      <w:r w:rsidRPr="003C2F2F">
        <w:rPr>
          <w:color w:val="000000"/>
          <w:sz w:val="28"/>
          <w:szCs w:val="28"/>
        </w:rPr>
        <w:t>Физкультазминка</w:t>
      </w:r>
      <w:proofErr w:type="spellEnd"/>
      <w:r w:rsidRPr="003C2F2F">
        <w:rPr>
          <w:color w:val="000000"/>
          <w:sz w:val="28"/>
          <w:szCs w:val="28"/>
        </w:rPr>
        <w:t>-устный счёт (5 минут)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C2F2F">
        <w:rPr>
          <w:color w:val="000000"/>
          <w:sz w:val="28"/>
          <w:szCs w:val="28"/>
        </w:rPr>
        <w:t>Учитель: А сейчас мы немного разомнёмся при выполнении устных упражнений. Встаньте свободно возле столов. Руки выставляем по сторонам на величину развёрнутого угла. Внимательно слушайте мои задания и вопр</w:t>
      </w:r>
      <w:r w:rsidRPr="003C2F2F">
        <w:rPr>
          <w:color w:val="000000"/>
          <w:sz w:val="28"/>
          <w:szCs w:val="28"/>
        </w:rPr>
        <w:t>о</w:t>
      </w:r>
      <w:r w:rsidRPr="003C2F2F">
        <w:rPr>
          <w:color w:val="000000"/>
          <w:sz w:val="28"/>
          <w:szCs w:val="28"/>
        </w:rPr>
        <w:t>сы.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 </w:t>
      </w:r>
      <w:r w:rsidRPr="003C2F2F">
        <w:rPr>
          <w:i/>
          <w:iCs/>
          <w:color w:val="212121"/>
          <w:sz w:val="28"/>
          <w:szCs w:val="28"/>
        </w:rPr>
        <w:t>По углам класса вставлены в офтальмо тренажёры карточки с чет</w:t>
      </w:r>
      <w:r w:rsidRPr="003C2F2F">
        <w:rPr>
          <w:i/>
          <w:iCs/>
          <w:color w:val="212121"/>
          <w:sz w:val="28"/>
          <w:szCs w:val="28"/>
        </w:rPr>
        <w:t>ы</w:t>
      </w:r>
      <w:r w:rsidRPr="003C2F2F">
        <w:rPr>
          <w:i/>
          <w:iCs/>
          <w:color w:val="212121"/>
          <w:sz w:val="28"/>
          <w:szCs w:val="28"/>
        </w:rPr>
        <w:t>рёхугольниками по схеме: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1"/>
        <w:gridCol w:w="1531"/>
        <w:gridCol w:w="1531"/>
        <w:gridCol w:w="1531"/>
      </w:tblGrid>
      <w:tr w:rsidR="000454BE" w:rsidRPr="003C2F2F" w:rsidTr="00E11C7D">
        <w:trPr>
          <w:cantSplit/>
          <w:trHeight w:val="567"/>
        </w:trPr>
        <w:tc>
          <w:tcPr>
            <w:tcW w:w="1531" w:type="dxa"/>
            <w:vMerge w:val="restart"/>
            <w:textDirection w:val="btLr"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ind w:left="113" w:right="113"/>
              <w:jc w:val="center"/>
              <w:rPr>
                <w:color w:val="212121"/>
                <w:sz w:val="28"/>
                <w:szCs w:val="28"/>
              </w:rPr>
            </w:pPr>
            <w:r w:rsidRPr="003C2F2F">
              <w:rPr>
                <w:color w:val="212121"/>
                <w:sz w:val="28"/>
                <w:szCs w:val="28"/>
              </w:rPr>
              <w:t>Задняя стена класса</w:t>
            </w:r>
          </w:p>
        </w:tc>
        <w:tc>
          <w:tcPr>
            <w:tcW w:w="1531" w:type="dxa"/>
            <w:textDirection w:val="btLr"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ind w:left="113" w:right="113"/>
              <w:jc w:val="right"/>
              <w:rPr>
                <w:color w:val="212121"/>
                <w:sz w:val="28"/>
                <w:szCs w:val="28"/>
              </w:rPr>
            </w:pPr>
            <w:r w:rsidRPr="003C2F2F">
              <w:rPr>
                <w:noProof/>
                <w:color w:val="21212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CBE8BBA" wp14:editId="35034ED0">
                      <wp:simplePos x="0" y="0"/>
                      <wp:positionH relativeFrom="column">
                        <wp:posOffset>272733</wp:posOffset>
                      </wp:positionH>
                      <wp:positionV relativeFrom="paragraph">
                        <wp:posOffset>-586422</wp:posOffset>
                      </wp:positionV>
                      <wp:extent cx="252729" cy="808357"/>
                      <wp:effectExtent l="7620" t="11430" r="22225" b="41275"/>
                      <wp:wrapNone/>
                      <wp:docPr id="4" name="Параллелограмм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52729" cy="808357"/>
                              </a:xfrm>
                              <a:prstGeom prst="parallelogram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Параллелограмм 4" o:spid="_x0000_s1026" type="#_x0000_t7" style="position:absolute;margin-left:21.5pt;margin-top:-46.15pt;width:19.9pt;height:63.65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" filled="f" strokecolor="windowText" strokeweight="1pt"/>
                  </w:pict>
                </mc:Fallback>
              </mc:AlternateContent>
            </w:r>
          </w:p>
        </w:tc>
        <w:tc>
          <w:tcPr>
            <w:tcW w:w="1531" w:type="dxa"/>
            <w:textDirection w:val="tbRl"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ind w:left="113" w:right="113"/>
              <w:jc w:val="both"/>
              <w:rPr>
                <w:color w:val="212121"/>
                <w:sz w:val="28"/>
                <w:szCs w:val="28"/>
              </w:rPr>
            </w:pPr>
            <w:r w:rsidRPr="003C2F2F">
              <w:rPr>
                <w:noProof/>
                <w:color w:val="21212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59BC95D" wp14:editId="0488DE10">
                      <wp:simplePos x="0" y="0"/>
                      <wp:positionH relativeFrom="column">
                        <wp:posOffset>-829945</wp:posOffset>
                      </wp:positionH>
                      <wp:positionV relativeFrom="paragraph">
                        <wp:posOffset>47625</wp:posOffset>
                      </wp:positionV>
                      <wp:extent cx="822960" cy="251460"/>
                      <wp:effectExtent l="38100" t="19050" r="0" b="34290"/>
                      <wp:wrapNone/>
                      <wp:docPr id="3" name="Ромб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251460"/>
                              </a:xfrm>
                              <a:prstGeom prst="diamond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3" o:spid="_x0000_s1026" type="#_x0000_t4" style="position:absolute;margin-left:-65.35pt;margin-top:3.75pt;width:64.8pt;height:19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" filled="f" strokecolor="windowText" strokeweight="1pt"/>
                  </w:pict>
                </mc:Fallback>
              </mc:AlternateContent>
            </w:r>
          </w:p>
        </w:tc>
        <w:tc>
          <w:tcPr>
            <w:tcW w:w="1531" w:type="dxa"/>
            <w:vMerge w:val="restart"/>
            <w:textDirection w:val="tbRl"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ind w:left="113" w:right="113"/>
              <w:jc w:val="center"/>
              <w:rPr>
                <w:color w:val="212121"/>
                <w:sz w:val="28"/>
                <w:szCs w:val="28"/>
              </w:rPr>
            </w:pPr>
            <w:r w:rsidRPr="003C2F2F">
              <w:rPr>
                <w:color w:val="212121"/>
                <w:sz w:val="28"/>
                <w:szCs w:val="28"/>
              </w:rPr>
              <w:t>Доска</w:t>
            </w:r>
          </w:p>
        </w:tc>
      </w:tr>
      <w:tr w:rsidR="000454BE" w:rsidRPr="003C2F2F" w:rsidTr="00E11C7D">
        <w:trPr>
          <w:cantSplit/>
          <w:trHeight w:val="567"/>
        </w:trPr>
        <w:tc>
          <w:tcPr>
            <w:tcW w:w="1531" w:type="dxa"/>
            <w:vMerge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jc w:val="both"/>
              <w:rPr>
                <w:color w:val="212121"/>
                <w:sz w:val="28"/>
                <w:szCs w:val="28"/>
              </w:rPr>
            </w:pPr>
          </w:p>
        </w:tc>
        <w:tc>
          <w:tcPr>
            <w:tcW w:w="1531" w:type="dxa"/>
            <w:textDirection w:val="btLr"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ind w:left="113" w:right="113"/>
              <w:jc w:val="both"/>
              <w:rPr>
                <w:color w:val="212121"/>
                <w:sz w:val="28"/>
                <w:szCs w:val="28"/>
              </w:rPr>
            </w:pPr>
            <w:r w:rsidRPr="003C2F2F">
              <w:rPr>
                <w:noProof/>
                <w:color w:val="21212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D05599" wp14:editId="0570A979">
                      <wp:simplePos x="0" y="0"/>
                      <wp:positionH relativeFrom="column">
                        <wp:posOffset>256065</wp:posOffset>
                      </wp:positionH>
                      <wp:positionV relativeFrom="paragraph">
                        <wp:posOffset>-588485</wp:posOffset>
                      </wp:positionV>
                      <wp:extent cx="305115" cy="795652"/>
                      <wp:effectExtent l="2540" t="16510" r="21590" b="40640"/>
                      <wp:wrapNone/>
                      <wp:docPr id="1" name="Трапец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305115" cy="795652"/>
                              </a:xfrm>
                              <a:prstGeom prst="trapezoid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Трапеция 1" o:spid="_x0000_s1026" style="position:absolute;margin-left:20.15pt;margin-top:-46.35pt;width:24pt;height:62.6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5115,795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" path="m,795652l76279,,228836,r76279,795652l,795652xe" filled="f" strokecolor="windowText" strokeweight="1pt">
                      <v:stroke joinstyle="miter"/>
                      <v:path arrowok="t" o:connecttype="custom" o:connectlocs="0,795652;76279,0;228836,0;305115,795652;0,795652" o:connectangles="0,0,0,0,0"/>
                    </v:shape>
                  </w:pict>
                </mc:Fallback>
              </mc:AlternateContent>
            </w:r>
          </w:p>
        </w:tc>
        <w:tc>
          <w:tcPr>
            <w:tcW w:w="1531" w:type="dxa"/>
            <w:textDirection w:val="tbRl"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ind w:left="113" w:right="113"/>
              <w:jc w:val="right"/>
              <w:rPr>
                <w:color w:val="212121"/>
                <w:sz w:val="28"/>
                <w:szCs w:val="28"/>
              </w:rPr>
            </w:pPr>
            <w:r w:rsidRPr="003C2F2F">
              <w:rPr>
                <w:noProof/>
                <w:color w:val="21212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0E5025" wp14:editId="0425488D">
                      <wp:simplePos x="0" y="0"/>
                      <wp:positionH relativeFrom="column">
                        <wp:posOffset>-807085</wp:posOffset>
                      </wp:positionH>
                      <wp:positionV relativeFrom="paragraph">
                        <wp:posOffset>54610</wp:posOffset>
                      </wp:positionV>
                      <wp:extent cx="792480" cy="243840"/>
                      <wp:effectExtent l="0" t="0" r="26670" b="2286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2480" cy="243840"/>
                              </a:xfrm>
                              <a:prstGeom prst="rect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-63.55pt;margin-top:4.3pt;width:62.4pt;height:19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" filled="f" strokecolor="windowText" strokeweight="1.25pt"/>
                  </w:pict>
                </mc:Fallback>
              </mc:AlternateContent>
            </w:r>
          </w:p>
        </w:tc>
        <w:tc>
          <w:tcPr>
            <w:tcW w:w="1531" w:type="dxa"/>
            <w:vMerge/>
          </w:tcPr>
          <w:p w:rsidR="000454BE" w:rsidRPr="003C2F2F" w:rsidRDefault="000454BE" w:rsidP="00E11C7D">
            <w:pPr>
              <w:pStyle w:val="a5"/>
              <w:spacing w:before="0" w:beforeAutospacing="0" w:after="0" w:afterAutospacing="0" w:line="360" w:lineRule="auto"/>
              <w:jc w:val="both"/>
              <w:rPr>
                <w:color w:val="212121"/>
                <w:sz w:val="28"/>
                <w:szCs w:val="28"/>
              </w:rPr>
            </w:pPr>
          </w:p>
        </w:tc>
      </w:tr>
    </w:tbl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>Учитель: Упражнение 1. Встаём лицом к окну. Покажите поворотом шеи, где у нас параллелограмм? Руки опустили. Найдите периметр паралл</w:t>
      </w:r>
      <w:r w:rsidRPr="003C2F2F">
        <w:rPr>
          <w:color w:val="212121"/>
          <w:sz w:val="28"/>
          <w:szCs w:val="28"/>
        </w:rPr>
        <w:t>е</w:t>
      </w:r>
      <w:r w:rsidRPr="003C2F2F">
        <w:rPr>
          <w:color w:val="212121"/>
          <w:sz w:val="28"/>
          <w:szCs w:val="28"/>
        </w:rPr>
        <w:t xml:space="preserve">лограмма со сторонами 5 и 9 см. 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32"/>
          <w:szCs w:val="32"/>
        </w:rPr>
      </w:pPr>
      <w:r w:rsidRPr="003C2F2F">
        <w:rPr>
          <w:color w:val="212121"/>
          <w:sz w:val="28"/>
          <w:szCs w:val="28"/>
        </w:rPr>
        <w:t>Ответ: 28 см.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Учитель: Упражнение 2. Встаём лицом к задней стенке. </w:t>
      </w:r>
      <w:r w:rsidRPr="003C2F2F">
        <w:rPr>
          <w:color w:val="000000"/>
          <w:sz w:val="28"/>
          <w:szCs w:val="28"/>
        </w:rPr>
        <w:t>Руки выставл</w:t>
      </w:r>
      <w:r w:rsidRPr="003C2F2F">
        <w:rPr>
          <w:color w:val="000000"/>
          <w:sz w:val="28"/>
          <w:szCs w:val="28"/>
        </w:rPr>
        <w:t>я</w:t>
      </w:r>
      <w:r w:rsidRPr="003C2F2F">
        <w:rPr>
          <w:color w:val="000000"/>
          <w:sz w:val="28"/>
          <w:szCs w:val="28"/>
        </w:rPr>
        <w:t xml:space="preserve">ем по сторонам на величину развёрнутого угла. Покажите правой рукой, где у нас ромб? Покажите руками, чему равен угол между диагоналями ромба? Опустите руки. А сейчас найдите периметр ромба со стороной 1,2 </w:t>
      </w:r>
      <w:proofErr w:type="spellStart"/>
      <w:r w:rsidRPr="003C2F2F">
        <w:rPr>
          <w:color w:val="000000"/>
          <w:sz w:val="28"/>
          <w:szCs w:val="28"/>
        </w:rPr>
        <w:t>дм</w:t>
      </w:r>
      <w:proofErr w:type="spellEnd"/>
      <w:r w:rsidRPr="003C2F2F">
        <w:rPr>
          <w:color w:val="000000"/>
          <w:sz w:val="28"/>
          <w:szCs w:val="28"/>
        </w:rPr>
        <w:t>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32"/>
          <w:szCs w:val="32"/>
        </w:rPr>
      </w:pPr>
      <w:r w:rsidRPr="003C2F2F">
        <w:rPr>
          <w:color w:val="000000"/>
          <w:sz w:val="28"/>
          <w:szCs w:val="28"/>
        </w:rPr>
        <w:t xml:space="preserve">Ответ: 4,8 </w:t>
      </w:r>
      <w:proofErr w:type="spellStart"/>
      <w:r w:rsidRPr="003C2F2F">
        <w:rPr>
          <w:color w:val="000000"/>
          <w:sz w:val="28"/>
          <w:szCs w:val="28"/>
        </w:rPr>
        <w:t>дм</w:t>
      </w:r>
      <w:proofErr w:type="spellEnd"/>
      <w:r w:rsidRPr="003C2F2F">
        <w:rPr>
          <w:color w:val="000000"/>
          <w:sz w:val="28"/>
          <w:szCs w:val="28"/>
        </w:rPr>
        <w:t xml:space="preserve"> или 4 </w:t>
      </w:r>
      <w:proofErr w:type="spellStart"/>
      <w:r w:rsidRPr="003C2F2F">
        <w:rPr>
          <w:color w:val="000000"/>
          <w:sz w:val="28"/>
          <w:szCs w:val="28"/>
        </w:rPr>
        <w:t>дм</w:t>
      </w:r>
      <w:proofErr w:type="spellEnd"/>
      <w:r w:rsidRPr="003C2F2F">
        <w:rPr>
          <w:color w:val="000000"/>
          <w:sz w:val="28"/>
          <w:szCs w:val="28"/>
        </w:rPr>
        <w:t xml:space="preserve"> 8 см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>Учитель: Упражнение 3. Встаём спиной к окну.  Руки по сторонам, п</w:t>
      </w:r>
      <w:r w:rsidRPr="003C2F2F">
        <w:rPr>
          <w:color w:val="212121"/>
          <w:sz w:val="28"/>
          <w:szCs w:val="28"/>
        </w:rPr>
        <w:t>о</w:t>
      </w:r>
      <w:r w:rsidRPr="003C2F2F">
        <w:rPr>
          <w:color w:val="212121"/>
          <w:sz w:val="28"/>
          <w:szCs w:val="28"/>
        </w:rPr>
        <w:t xml:space="preserve">верните голову налево, какую фигуру вы видите? 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Ответ: Прямоугольник 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Учитель: Изобразите руками, какими являются его противоположные стороны? </w:t>
      </w:r>
      <w:r w:rsidRPr="003C2F2F">
        <w:rPr>
          <w:i/>
          <w:iCs/>
          <w:color w:val="212121"/>
          <w:sz w:val="28"/>
          <w:szCs w:val="28"/>
        </w:rPr>
        <w:t xml:space="preserve">Ребята </w:t>
      </w:r>
      <w:proofErr w:type="gramStart"/>
      <w:r w:rsidRPr="003C2F2F">
        <w:rPr>
          <w:i/>
          <w:iCs/>
          <w:color w:val="212121"/>
          <w:sz w:val="28"/>
          <w:szCs w:val="28"/>
        </w:rPr>
        <w:t>показывают</w:t>
      </w:r>
      <w:proofErr w:type="gramEnd"/>
      <w:r w:rsidRPr="003C2F2F">
        <w:rPr>
          <w:i/>
          <w:iCs/>
          <w:color w:val="212121"/>
          <w:sz w:val="28"/>
          <w:szCs w:val="28"/>
        </w:rPr>
        <w:t xml:space="preserve"> равны и параллельны.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Учитель: Найдите его площадь, если длина и ширина равны 12 см и 3 </w:t>
      </w:r>
      <w:proofErr w:type="spellStart"/>
      <w:r w:rsidRPr="003C2F2F">
        <w:rPr>
          <w:color w:val="212121"/>
          <w:sz w:val="28"/>
          <w:szCs w:val="28"/>
        </w:rPr>
        <w:t>дм</w:t>
      </w:r>
      <w:proofErr w:type="spellEnd"/>
      <w:r w:rsidRPr="003C2F2F">
        <w:rPr>
          <w:color w:val="212121"/>
          <w:sz w:val="28"/>
          <w:szCs w:val="28"/>
        </w:rPr>
        <w:t>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>Ответ: 84 см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lastRenderedPageBreak/>
        <w:t>Учитель: Упражнение 4. Встаём лицом к трапеции.  Руки свободно. Найдите среднюю линию трапеции с основаниями 3 и 9 м.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Ответ: 6 м 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Учитель: Укажите из данной позиции на четырёхугольники, у которых есть хоть одна пара параллельных сторон. </w:t>
      </w:r>
      <w:r w:rsidRPr="003C2F2F">
        <w:rPr>
          <w:i/>
          <w:iCs/>
          <w:color w:val="212121"/>
          <w:sz w:val="28"/>
          <w:szCs w:val="28"/>
        </w:rPr>
        <w:t>Ребята показывают на все.</w:t>
      </w:r>
    </w:p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bookmarkStart w:id="4" w:name="_Hlk24406247"/>
      <w:r w:rsidRPr="003C2F2F">
        <w:rPr>
          <w:color w:val="212121"/>
          <w:sz w:val="28"/>
          <w:szCs w:val="28"/>
        </w:rPr>
        <w:t xml:space="preserve">Учитель: Укажите из этой же позиции на четырёхугольники, у которых есть две пары равных сторон. </w:t>
      </w:r>
      <w:r w:rsidRPr="003C2F2F">
        <w:rPr>
          <w:i/>
          <w:iCs/>
          <w:color w:val="212121"/>
          <w:sz w:val="28"/>
          <w:szCs w:val="28"/>
        </w:rPr>
        <w:t>Ребята показывают на все, кроме трапеции.</w:t>
      </w:r>
    </w:p>
    <w:bookmarkEnd w:id="4"/>
    <w:p w:rsidR="000454BE" w:rsidRPr="003C2F2F" w:rsidRDefault="000454BE" w:rsidP="000454BE">
      <w:pPr>
        <w:pStyle w:val="a5"/>
        <w:spacing w:before="0" w:beforeAutospacing="0" w:after="0" w:afterAutospacing="0" w:line="360" w:lineRule="auto"/>
        <w:ind w:firstLine="567"/>
        <w:jc w:val="both"/>
        <w:rPr>
          <w:i/>
          <w:iCs/>
          <w:color w:val="212121"/>
          <w:sz w:val="28"/>
          <w:szCs w:val="28"/>
        </w:rPr>
      </w:pPr>
      <w:r w:rsidRPr="003C2F2F">
        <w:rPr>
          <w:color w:val="212121"/>
          <w:sz w:val="28"/>
          <w:szCs w:val="28"/>
        </w:rPr>
        <w:t xml:space="preserve">Учитель: Укажите из этой же позиции на четырёхугольники, у которых есть две пары равных углов. </w:t>
      </w:r>
      <w:r w:rsidRPr="003C2F2F">
        <w:rPr>
          <w:i/>
          <w:iCs/>
          <w:color w:val="212121"/>
          <w:sz w:val="28"/>
          <w:szCs w:val="28"/>
        </w:rPr>
        <w:t>Ребята показывают на все.</w:t>
      </w:r>
    </w:p>
    <w:p w:rsidR="000454BE" w:rsidRPr="003C2F2F" w:rsidRDefault="000454BE" w:rsidP="000454BE">
      <w:pPr>
        <w:shd w:val="clear" w:color="auto" w:fill="FFFFFF"/>
        <w:spacing w:before="120"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работа «Узнай меня» (10 минут)</w:t>
      </w:r>
    </w:p>
    <w:p w:rsidR="000454BE" w:rsidRPr="003C2F2F" w:rsidRDefault="000454BE" w:rsidP="000454B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Ребята, что позволяет нам знание определений и свойств чет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рёхугольников?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Определение позволяет узнать фигуру, а также пользоваться утверждениями из определения как свойствами, а свойства дают возмо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пользоваться ими при решении задач.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А как узнать тот или иной четырёхугольник не по определ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нию? 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С помощью признаков четырёхугольников.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Следующее задание для групп: «Узнай меня». На экспертизу на качество вам предоставили по одной плитке с производства. Вам необх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димо сделать нужные измерения с помощью подручных средств и опред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лить, какая фигура перед вами. Один из вас должен рассказать всем нам о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фигуре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каким она является четырёхугольником, и почему. Также вы должны сформулировать другие признаки, по которым можно узнать данную фигуру, если они есть. </w:t>
      </w:r>
      <w:proofErr w:type="gramStart"/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(Фигуры – параллелограмм, прямоугольник, ромб достаточно больших размеров из картона, подручные средства - рулетка, лента, тран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портир)</w:t>
      </w:r>
      <w:proofErr w:type="gramEnd"/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У нас параллелограмм, так как мы померяли его противополо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стороны – они попарно равны. Признаки параллелограмма: если у чет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рёхугольника диагонали точкой пересечения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делятся пополам, то он является параллелограммом; и если у четырёхугольника две противоположные стор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 и параллельны, и равны, то он является параллелограммом. Также можно узнать по определению параллелограмма.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Учитель: Отличный и исчерпывающий ответ. Послушаем, узнали ли другие команды свои фигуры. 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У нас прямоугольник, мы это поняли так: сначала мы проверили, что он является параллелограммом, так же, как предыдущая команда: мы п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меряли его противоположные стороны – они попарно равны. Дальше мы проверили, что его диагонали равны. Также можно узнать по определению прямоугольника – померять и убедиться, что все углы 90°.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Хорошо, осталась ещё одна неопознанная фигура.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У нас ромб, так как мы померяли его стороны – они все равны. Поэтому и противоположные стороны равны, значит по признаку параллел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грамма – он параллелограмм, а по определению ромба, параллелограмм, у которого все стороны равны, называется ромбом. Признаки ромба ещё: если у параллелограмма диагонали перпендикулярны или одна из диагоналей я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ляется биссектрисой его углов, то он является ромбом.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Чем может быть полезно знание определений и признаков ч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тырёхугольников в вашей повседневной жизни?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При проверке качества стройматериалов, ровности стен, полов, потолков квартиры и других моделей, представленных в виде четырёхугол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ника.</w:t>
      </w:r>
    </w:p>
    <w:p w:rsidR="000454BE" w:rsidRPr="003C2F2F" w:rsidRDefault="000454BE" w:rsidP="000454BE">
      <w:pPr>
        <w:pStyle w:val="a3"/>
        <w:numPr>
          <w:ilvl w:val="0"/>
          <w:numId w:val="2"/>
        </w:numPr>
        <w:shd w:val="clear" w:color="auto" w:fill="FFFFFF"/>
        <w:spacing w:before="120" w:after="0" w:line="360" w:lineRule="auto"/>
        <w:ind w:left="992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знаний и умений в новой ситуации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Ребята, дома вы также должны были повторить ключевые задачи по теме «Четырёхугольники». Решим несколько задач на их примен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ние. Из наглядной геометрии № 34, 36, 54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Читаем задачу, несколько минут на обдумывание.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(Задачи оформляются в тетрадях без перечерчивания рисунков к зад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чам в тетрадь, чертёж также появляется на экране, решение записывае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ся одним из учащихся после обдумывания на доске рядом)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№34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_Hlk24484027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bookmarkEnd w:id="5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параллелограмм,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CF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DF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биссектрисы углов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12, CE =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Найдите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FE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6E1AE7E" wp14:editId="7AF00D2F">
            <wp:simplePos x="0" y="0"/>
            <wp:positionH relativeFrom="column">
              <wp:posOffset>1731645</wp:posOffset>
            </wp:positionH>
            <wp:positionV relativeFrom="paragraph">
              <wp:posOffset>5715</wp:posOffset>
            </wp:positionV>
            <wp:extent cx="1790700" cy="1120140"/>
            <wp:effectExtent l="0" t="0" r="0" b="3810"/>
            <wp:wrapThrough wrapText="bothSides">
              <wp:wrapPolygon edited="0">
                <wp:start x="0" y="0"/>
                <wp:lineTo x="0" y="21306"/>
                <wp:lineTo x="21370" y="21306"/>
                <wp:lineTo x="2137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79" t="25159" r="35290" b="65575"/>
                    <a:stretch/>
                  </pic:blipFill>
                  <pic:spPr bwMode="auto">
                    <a:xfrm>
                      <a:off x="0" y="0"/>
                      <a:ext cx="1790700" cy="112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∆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CFD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прямоугольный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CFD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90º - ключевая задача.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из учащихся формулирует задачу)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Медиана FE в прямоугольном треугольнике, проведённая к гипотенузе, равна её половине - ключевая задача, </w:t>
      </w:r>
      <w:bookmarkStart w:id="6" w:name="_Hlk24484074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bookmarkEnd w:id="6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свойству противолежащих сторон параллелограмма, значит: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12; 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7" w:name="_Hlk24484270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FE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eastAsia="ru-RU"/>
              </w:rPr>
              <m:t>2</m:t>
            </m:r>
          </m:den>
        </m:f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CD</w:t>
      </w:r>
      <w:bookmarkEnd w:id="7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FE = 6.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6.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№36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ABCD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параллелограмм,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 см,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C = 10 см,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 =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. Найдите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3304F83" wp14:editId="0F671EFF">
            <wp:simplePos x="0" y="0"/>
            <wp:positionH relativeFrom="column">
              <wp:posOffset>398145</wp:posOffset>
            </wp:positionH>
            <wp:positionV relativeFrom="paragraph">
              <wp:posOffset>87630</wp:posOffset>
            </wp:positionV>
            <wp:extent cx="2286000" cy="1249325"/>
            <wp:effectExtent l="0" t="0" r="0" b="8255"/>
            <wp:wrapTight wrapText="bothSides">
              <wp:wrapPolygon edited="0">
                <wp:start x="0" y="0"/>
                <wp:lineTo x="0" y="21413"/>
                <wp:lineTo x="21420" y="21413"/>
                <wp:lineTo x="2142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16" t="42645" r="34452" b="46637"/>
                    <a:stretch/>
                  </pic:blipFill>
                  <pic:spPr bwMode="auto">
                    <a:xfrm>
                      <a:off x="0" y="0"/>
                      <a:ext cx="2286000" cy="12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=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CMA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внутренние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накрест лежащие при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||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секущей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MC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значит,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CMA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2, поэтому ∆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CMA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равнобедренный: </w:t>
      </w:r>
      <w:bookmarkStart w:id="8" w:name="_Hlk24486578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MA</w:t>
      </w:r>
      <w:bookmarkEnd w:id="8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=10 см;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BC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 6 см по свойству противолежащих сторон параллелограмма;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lastRenderedPageBreak/>
        <w:t>MD = MA + AD;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MD = 10 + 6 = 16 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16 см.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54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ABCD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параллелограмм.</w:t>
      </w:r>
      <w:proofErr w:type="gramEnd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Найдите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DBF2CF" wp14:editId="17FEC538">
            <wp:simplePos x="0" y="0"/>
            <wp:positionH relativeFrom="column">
              <wp:posOffset>360045</wp:posOffset>
            </wp:positionH>
            <wp:positionV relativeFrom="paragraph">
              <wp:posOffset>0</wp:posOffset>
            </wp:positionV>
            <wp:extent cx="2385060" cy="1599093"/>
            <wp:effectExtent l="0" t="0" r="0" b="1270"/>
            <wp:wrapTight wrapText="bothSides">
              <wp:wrapPolygon edited="0">
                <wp:start x="0" y="0"/>
                <wp:lineTo x="0" y="21360"/>
                <wp:lineTo x="21393" y="21360"/>
                <wp:lineTo x="2139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55" t="31748" r="34654" b="55986"/>
                    <a:stretch/>
                  </pic:blipFill>
                  <pic:spPr bwMode="auto">
                    <a:xfrm>
                      <a:off x="0" y="0"/>
                      <a:ext cx="2385060" cy="1599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α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=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∠</m:t>
        </m:r>
      </m:oMath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ключевая задача. 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(Один из учащихся формулирует зад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чу)</w:t>
      </w: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Ответ: </w:t>
      </w: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eastAsia="ru-RU"/>
          </w:rPr>
          <m:t>α</m:t>
        </m:r>
      </m:oMath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Pr="003C2F2F" w:rsidRDefault="000454BE" w:rsidP="000454BE">
      <w:pPr>
        <w:pStyle w:val="a3"/>
        <w:numPr>
          <w:ilvl w:val="0"/>
          <w:numId w:val="2"/>
        </w:numPr>
        <w:shd w:val="clear" w:color="auto" w:fill="FFFFFF"/>
        <w:spacing w:before="120" w:after="0" w:line="360" w:lineRule="auto"/>
        <w:ind w:left="992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усвоения, обсуждение допущенных ошибок и их корре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ция. Выставление отметок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Для успешного решения задач, что необходимо?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Знание определений, свойств и признаков четырёхугольников, а также владение ключевыми задачами по теме.</w:t>
      </w:r>
    </w:p>
    <w:p w:rsidR="000454BE" w:rsidRPr="003C2F2F" w:rsidRDefault="000454BE" w:rsidP="000454BE">
      <w:pPr>
        <w:pStyle w:val="a3"/>
        <w:numPr>
          <w:ilvl w:val="0"/>
          <w:numId w:val="2"/>
        </w:numPr>
        <w:shd w:val="clear" w:color="auto" w:fill="FFFFFF"/>
        <w:spacing w:before="120" w:after="0" w:line="360" w:lineRule="auto"/>
        <w:ind w:left="992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Рефлексия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Ребята. Давайте обратимся к нашему «Дереву ожиданий и оп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сений». Что сбылось на уроке, что не оправдалось?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(Учащиеся высказываются о достижении своих целей на уроке, о сбы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шихся или несбывшихся опасениях.</w:t>
      </w:r>
      <w:proofErr w:type="gramEnd"/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3C2F2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тоже резюмирую о своих ожиданиях и опасениях)</w:t>
      </w:r>
      <w:proofErr w:type="gramEnd"/>
    </w:p>
    <w:p w:rsidR="000454BE" w:rsidRPr="003C2F2F" w:rsidRDefault="000454BE" w:rsidP="000454BE">
      <w:pPr>
        <w:pStyle w:val="a3"/>
        <w:numPr>
          <w:ilvl w:val="0"/>
          <w:numId w:val="2"/>
        </w:numPr>
        <w:shd w:val="clear" w:color="auto" w:fill="FFFFFF"/>
        <w:spacing w:before="120" w:after="0" w:line="360" w:lineRule="auto"/>
        <w:ind w:left="992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Домашнее задание </w:t>
      </w:r>
    </w:p>
    <w:p w:rsidR="000454BE" w:rsidRPr="003C2F2F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Для дальнейшего закрепления и систематизации ключевых з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дач дома вы выполните № 33, 35, 53 в Наглядной геометрии, повторите §1-11. </w:t>
      </w: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Hlk24480515"/>
      <w:r w:rsidRPr="003C2F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Учитель: Спасибо за урок и хорошую работу!</w:t>
      </w:r>
      <w:bookmarkEnd w:id="9"/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4BE" w:rsidRDefault="000454BE" w:rsidP="000454BE">
      <w:pPr>
        <w:pStyle w:val="a3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B3F47" w:rsidRDefault="00AB3F47" w:rsidP="000454BE">
      <w:pPr>
        <w:spacing w:after="0" w:line="360" w:lineRule="auto"/>
        <w:ind w:firstLine="567"/>
        <w:jc w:val="both"/>
      </w:pPr>
    </w:p>
    <w:sectPr w:rsidR="00AB3F47" w:rsidSect="00585F67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11001"/>
      <w:docPartObj>
        <w:docPartGallery w:val="Page Numbers (Bottom of Page)"/>
        <w:docPartUnique/>
      </w:docPartObj>
    </w:sdtPr>
    <w:sdtEndPr/>
    <w:sdtContent>
      <w:p w:rsidR="00BB57DB" w:rsidRDefault="005450E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:rsidR="00BB57DB" w:rsidRDefault="005450ED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2736F"/>
    <w:multiLevelType w:val="hybridMultilevel"/>
    <w:tmpl w:val="3ED8681C"/>
    <w:lvl w:ilvl="0" w:tplc="5448C77E">
      <w:start w:val="1"/>
      <w:numFmt w:val="upperRoman"/>
      <w:suff w:val="space"/>
      <w:lvlText w:val="%1."/>
      <w:lvlJc w:val="left"/>
      <w:pPr>
        <w:ind w:left="1287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65283B"/>
    <w:multiLevelType w:val="hybridMultilevel"/>
    <w:tmpl w:val="BAA26D7C"/>
    <w:lvl w:ilvl="0" w:tplc="8176174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6AD78DA"/>
    <w:multiLevelType w:val="hybridMultilevel"/>
    <w:tmpl w:val="C714EE72"/>
    <w:lvl w:ilvl="0" w:tplc="72F20E3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BE"/>
    <w:rsid w:val="000454BE"/>
    <w:rsid w:val="005450ED"/>
    <w:rsid w:val="00AB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4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4BE"/>
    <w:pPr>
      <w:ind w:left="720"/>
      <w:contextualSpacing/>
    </w:pPr>
  </w:style>
  <w:style w:type="table" w:styleId="a4">
    <w:name w:val="Table Grid"/>
    <w:basedOn w:val="a1"/>
    <w:uiPriority w:val="39"/>
    <w:rsid w:val="00045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4BE"/>
  </w:style>
  <w:style w:type="paragraph" w:customStyle="1" w:styleId="1">
    <w:name w:val="Обычный (веб)1"/>
    <w:basedOn w:val="a"/>
    <w:uiPriority w:val="99"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4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5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4B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54BE"/>
    <w:pPr>
      <w:ind w:left="720"/>
      <w:contextualSpacing/>
    </w:pPr>
  </w:style>
  <w:style w:type="table" w:styleId="a4">
    <w:name w:val="Table Grid"/>
    <w:basedOn w:val="a1"/>
    <w:uiPriority w:val="39"/>
    <w:rsid w:val="00045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0454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54BE"/>
  </w:style>
  <w:style w:type="paragraph" w:customStyle="1" w:styleId="1">
    <w:name w:val="Обычный (веб)1"/>
    <w:basedOn w:val="a"/>
    <w:uiPriority w:val="99"/>
    <w:rsid w:val="00045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45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45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2855</Words>
  <Characters>16278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2021-03-10T11:42:00Z</dcterms:created>
  <dcterms:modified xsi:type="dcterms:W3CDTF">2021-03-10T11:44:00Z</dcterms:modified>
</cp:coreProperties>
</file>